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54D0" w14:textId="77777777" w:rsidR="006E7676" w:rsidRPr="006E7676" w:rsidRDefault="006E7676" w:rsidP="006E7676">
      <w:pPr>
        <w:keepNext/>
        <w:keepLines/>
        <w:spacing w:before="200" w:after="240" w:line="276" w:lineRule="auto"/>
        <w:outlineLvl w:val="1"/>
        <w:rPr>
          <w:rFonts w:ascii="Arial" w:eastAsia="Times New Roman" w:hAnsi="Arial" w:cs="Times New Roman"/>
          <w:b/>
          <w:bCs/>
          <w:sz w:val="32"/>
          <w:szCs w:val="26"/>
        </w:rPr>
      </w:pPr>
      <w:r w:rsidRPr="006E7676">
        <w:rPr>
          <w:rFonts w:ascii="Arial" w:eastAsia="Times New Roman" w:hAnsi="Arial" w:cs="Times New Roman"/>
          <w:b/>
          <w:bCs/>
          <w:sz w:val="32"/>
          <w:szCs w:val="26"/>
        </w:rPr>
        <w:t>Privacy Notice</w:t>
      </w:r>
    </w:p>
    <w:p w14:paraId="6277A37A" w14:textId="77777777" w:rsidR="006E7676" w:rsidRPr="006E7676" w:rsidRDefault="006E7676" w:rsidP="006E7676">
      <w:pPr>
        <w:spacing w:before="240" w:after="240" w:line="276" w:lineRule="auto"/>
        <w:rPr>
          <w:rFonts w:ascii="Arial" w:eastAsia="Calibri" w:hAnsi="Arial" w:cs="Times New Roman"/>
          <w:sz w:val="24"/>
        </w:rPr>
      </w:pPr>
      <w:r w:rsidRPr="006E7676">
        <w:rPr>
          <w:rFonts w:ascii="Arial" w:eastAsia="Calibri" w:hAnsi="Arial" w:cs="Times New Roman"/>
          <w:sz w:val="24"/>
        </w:rPr>
        <w:t xml:space="preserve">This is the privacy notice of </w:t>
      </w:r>
      <w:proofErr w:type="spellStart"/>
      <w:r w:rsidRPr="006E7676">
        <w:rPr>
          <w:rFonts w:ascii="Arial" w:eastAsia="Calibri" w:hAnsi="Arial" w:cs="Times New Roman"/>
          <w:sz w:val="24"/>
        </w:rPr>
        <w:t>JaneMoulesJones</w:t>
      </w:r>
      <w:proofErr w:type="spellEnd"/>
      <w:r w:rsidRPr="006E7676">
        <w:rPr>
          <w:rFonts w:ascii="Arial" w:eastAsia="Calibri" w:hAnsi="Arial" w:cs="Times New Roman"/>
          <w:sz w:val="24"/>
        </w:rPr>
        <w:t>-Art.</w:t>
      </w:r>
      <w:r w:rsidRPr="006E7676">
        <w:rPr>
          <w:rFonts w:ascii="Arial" w:eastAsia="Calibri" w:hAnsi="Arial" w:cs="Times New Roman"/>
          <w:color w:val="0000FF"/>
          <w:sz w:val="24"/>
        </w:rPr>
        <w:t xml:space="preserve"> </w:t>
      </w:r>
      <w:r w:rsidRPr="006E7676">
        <w:rPr>
          <w:rFonts w:ascii="Arial" w:eastAsia="Calibri" w:hAnsi="Arial" w:cs="Times New Roman"/>
          <w:sz w:val="24"/>
        </w:rPr>
        <w:t xml:space="preserve">In this document, "we", "our", or "us" refer to </w:t>
      </w:r>
      <w:proofErr w:type="spellStart"/>
      <w:r w:rsidRPr="006E7676">
        <w:rPr>
          <w:rFonts w:ascii="Arial" w:eastAsia="Calibri" w:hAnsi="Arial" w:cs="Times New Roman"/>
          <w:sz w:val="24"/>
        </w:rPr>
        <w:t>JaneMoulesJones</w:t>
      </w:r>
      <w:proofErr w:type="spellEnd"/>
      <w:r w:rsidRPr="006E7676">
        <w:rPr>
          <w:rFonts w:ascii="Arial" w:eastAsia="Calibri" w:hAnsi="Arial" w:cs="Times New Roman"/>
          <w:sz w:val="24"/>
        </w:rPr>
        <w:t>-Art</w:t>
      </w:r>
    </w:p>
    <w:p w14:paraId="22C75929" w14:textId="77777777" w:rsidR="006E7676" w:rsidRPr="006E7676" w:rsidRDefault="006E7676" w:rsidP="006E7676">
      <w:pPr>
        <w:keepNext/>
        <w:keepLines/>
        <w:spacing w:before="200" w:after="240" w:line="276" w:lineRule="auto"/>
        <w:outlineLvl w:val="1"/>
        <w:rPr>
          <w:rFonts w:ascii="Arial" w:eastAsia="Times New Roman" w:hAnsi="Arial" w:cs="Times New Roman"/>
          <w:b/>
          <w:bCs/>
          <w:sz w:val="32"/>
          <w:szCs w:val="26"/>
        </w:rPr>
      </w:pPr>
      <w:r w:rsidRPr="006E7676">
        <w:rPr>
          <w:rFonts w:ascii="Arial" w:eastAsia="Times New Roman" w:hAnsi="Arial" w:cs="Times New Roman"/>
          <w:b/>
          <w:bCs/>
          <w:sz w:val="32"/>
          <w:szCs w:val="26"/>
        </w:rPr>
        <w:t>Introduction</w:t>
      </w:r>
    </w:p>
    <w:p w14:paraId="54B44B91" w14:textId="77777777" w:rsidR="006E7676" w:rsidRPr="006E7676" w:rsidRDefault="006E7676" w:rsidP="006E7676">
      <w:pPr>
        <w:spacing w:before="240" w:after="240" w:line="276" w:lineRule="auto"/>
        <w:rPr>
          <w:rFonts w:ascii="Arial" w:eastAsia="Calibri" w:hAnsi="Arial" w:cs="Times New Roman"/>
          <w:sz w:val="24"/>
        </w:rPr>
      </w:pPr>
      <w:r w:rsidRPr="006E7676">
        <w:rPr>
          <w:rFonts w:ascii="Arial" w:eastAsia="Calibri" w:hAnsi="Arial" w:cs="Times New Roman"/>
          <w:sz w:val="24"/>
        </w:rPr>
        <w:t>This privacy notice aims to inform you about how we collect and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 It tells you about your privacy rights and how the law protects you.</w:t>
      </w:r>
    </w:p>
    <w:p w14:paraId="23C3D311" w14:textId="77777777" w:rsidR="006E7676" w:rsidRPr="006E7676" w:rsidRDefault="006E7676" w:rsidP="006E7676">
      <w:pPr>
        <w:spacing w:before="240" w:after="240" w:line="276" w:lineRule="auto"/>
        <w:rPr>
          <w:rFonts w:ascii="Arial" w:eastAsia="Calibri" w:hAnsi="Arial" w:cs="Times New Roman"/>
          <w:sz w:val="24"/>
        </w:rPr>
      </w:pPr>
      <w:r w:rsidRPr="006E7676">
        <w:rPr>
          <w:rFonts w:ascii="Arial" w:eastAsia="Calibri" w:hAnsi="Arial" w:cs="Times New Roman"/>
          <w:sz w:val="24"/>
        </w:rPr>
        <w:t>We are committed to protecting your privacy and the confidentiality of your personal information. Our policy is not just an exercise in complying with the law, but a continuation of our respect for you and your personal information.</w:t>
      </w:r>
    </w:p>
    <w:p w14:paraId="2A850167" w14:textId="77777777" w:rsidR="006E7676" w:rsidRPr="006E7676" w:rsidRDefault="006E7676" w:rsidP="006E7676">
      <w:pPr>
        <w:spacing w:before="240" w:after="240" w:line="276" w:lineRule="auto"/>
        <w:rPr>
          <w:rFonts w:ascii="Arial" w:eastAsia="Calibri" w:hAnsi="Arial" w:cs="Times New Roman"/>
          <w:sz w:val="24"/>
        </w:rPr>
      </w:pPr>
      <w:r w:rsidRPr="006E7676">
        <w:rPr>
          <w:rFonts w:ascii="Arial" w:eastAsia="Calibri" w:hAnsi="Arial" w:cs="Times New Roman"/>
          <w:sz w:val="24"/>
        </w:rPr>
        <w:t>We undertake to preserve the confidentiality of all information you provide to us, and hope that you reciprocate.</w:t>
      </w:r>
    </w:p>
    <w:p w14:paraId="4B93982C" w14:textId="77777777" w:rsidR="006E7676" w:rsidRPr="006E7676" w:rsidRDefault="006E7676" w:rsidP="006E7676">
      <w:pPr>
        <w:spacing w:before="240" w:after="240" w:line="276" w:lineRule="auto"/>
        <w:rPr>
          <w:rFonts w:ascii="Arial" w:eastAsia="Calibri" w:hAnsi="Arial" w:cs="Times New Roman"/>
          <w:sz w:val="24"/>
        </w:rPr>
      </w:pPr>
      <w:r w:rsidRPr="006E7676">
        <w:rPr>
          <w:rFonts w:ascii="Arial" w:eastAsia="Calibri" w:hAnsi="Arial" w:cs="Times New Roman"/>
          <w:sz w:val="24"/>
        </w:rPr>
        <w:t>Our policy complies with the Data Protection Act 2018 (Act) accordingly incorporating the EU General Data Protection Regulation (GDPR).</w:t>
      </w:r>
    </w:p>
    <w:p w14:paraId="78419BF5" w14:textId="77777777" w:rsidR="006E7676" w:rsidRPr="006E7676" w:rsidRDefault="006E7676" w:rsidP="006E7676">
      <w:pPr>
        <w:spacing w:before="240" w:after="240" w:line="276" w:lineRule="auto"/>
        <w:rPr>
          <w:rFonts w:ascii="Arial" w:eastAsia="Calibri" w:hAnsi="Arial" w:cs="Times New Roman"/>
          <w:sz w:val="24"/>
        </w:rPr>
      </w:pPr>
      <w:r w:rsidRPr="006E7676">
        <w:rPr>
          <w:rFonts w:ascii="Arial" w:eastAsia="Calibri" w:hAnsi="Arial" w:cs="Times New Roman"/>
          <w:sz w:val="24"/>
        </w:rPr>
        <w:t xml:space="preserve">The law requires us to tell you about your rights and our obligations to you in regard to the processing and control of your personal data. We do this now, by requesting that you read the information provided at </w:t>
      </w:r>
      <w:hyperlink r:id="rId5" w:history="1">
        <w:r w:rsidRPr="006E7676">
          <w:rPr>
            <w:rFonts w:ascii="Arial" w:eastAsia="Calibri" w:hAnsi="Arial" w:cs="Times New Roman"/>
            <w:sz w:val="24"/>
          </w:rPr>
          <w:t>http://www.knowyourprivacyrights.org</w:t>
        </w:r>
      </w:hyperlink>
    </w:p>
    <w:p w14:paraId="08090D41" w14:textId="77777777" w:rsidR="006E7676" w:rsidRPr="006E7676" w:rsidRDefault="006E7676" w:rsidP="006E7676">
      <w:pPr>
        <w:spacing w:before="240" w:after="240" w:line="276" w:lineRule="auto"/>
        <w:rPr>
          <w:rFonts w:ascii="Arial" w:eastAsia="Calibri" w:hAnsi="Arial" w:cs="Times New Roman"/>
          <w:sz w:val="24"/>
        </w:rPr>
      </w:pPr>
      <w:r w:rsidRPr="006E7676">
        <w:rPr>
          <w:rFonts w:ascii="Arial" w:eastAsia="Calibri" w:hAnsi="Arial" w:cs="Times New Roman"/>
          <w:sz w:val="24"/>
        </w:rPr>
        <w:t>Except as set out below, we do not share, or sell, or disclose to a third party, any information collected through our website.</w:t>
      </w:r>
    </w:p>
    <w:p w14:paraId="5E4E24D8"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Data we process</w:t>
      </w:r>
    </w:p>
    <w:p w14:paraId="76E84F14"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We may collect, use, store and transfer different kinds of personal data about you. We have collated these into groups as follows:</w:t>
      </w:r>
    </w:p>
    <w:p w14:paraId="492E9F96"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Your identity includes information such as first name, last name, title, date of birth, and other identifiers that you may have provided at some time.</w:t>
      </w:r>
    </w:p>
    <w:p w14:paraId="1CAD17EF"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Your contact information includes information such as billing address, delivery address, email address, telephone numbers and any other information you have given to us for the purpose of communication or meeting.</w:t>
      </w:r>
    </w:p>
    <w:p w14:paraId="377BE884"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Your financial data includes information such as your bank account and payment card details.</w:t>
      </w:r>
    </w:p>
    <w:p w14:paraId="2793EEBD"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lastRenderedPageBreak/>
        <w:t>Transaction data includes details about payments or communications to and from you and information about products and services you have purchased from us.</w:t>
      </w:r>
    </w:p>
    <w:p w14:paraId="713A99E1"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Technical data includes your internet protocol (IP) address, browser type and version, time zone setting and location, browser plug-in types and versions, operating system and platform and other technology on the devices you use to access this website.</w:t>
      </w:r>
    </w:p>
    <w:p w14:paraId="702E490B"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Your profile includes information such as your username and password, purchases or orders made by you, your interests, preferences, feedback and survey responses.</w:t>
      </w:r>
    </w:p>
    <w:p w14:paraId="3AB51206"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Marketing data includes your preferences in receiving marketing from us; communication preferences; responses and actions in relation to your use of our services.</w:t>
      </w:r>
    </w:p>
    <w:p w14:paraId="4F8140BA"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may aggregate anonymous data such as statistical or demographic data for any purpose. Anonymous data is data that does not identify you as an individual. Aggregated data may be derived from your personal data but is not considered personal information in law because it does not reveal your identity.</w:t>
      </w:r>
    </w:p>
    <w:p w14:paraId="2C9D0387"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For example, we may aggregate profile data to assess interest in a product or service.</w:t>
      </w:r>
    </w:p>
    <w:p w14:paraId="1E9D115C"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However, if we combine or connect aggregated data with your personal information so that it can identify you in any way, we treat the combined data as personal information and it will be used in accordance with this privacy notice.</w:t>
      </w:r>
    </w:p>
    <w:p w14:paraId="0AAFBC8F" w14:textId="77777777" w:rsidR="006E7676" w:rsidRPr="006E7676" w:rsidRDefault="006E7676" w:rsidP="006E7676">
      <w:pPr>
        <w:tabs>
          <w:tab w:val="num" w:pos="144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Special personal information</w:t>
      </w:r>
    </w:p>
    <w:p w14:paraId="12E16E07"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Special personal information is data about your race or ethnicity, religious or philosophical beliefs, sex life, sexual orientation, political opinions, trade union membership, information about your health and genetic and biometric data. It also includes information about criminal convictions and offences.</w:t>
      </w:r>
    </w:p>
    <w:p w14:paraId="6D46BF3C"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do not collect any special personal information about you.</w:t>
      </w:r>
    </w:p>
    <w:p w14:paraId="4E233F95"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If you do not provide personal information we need</w:t>
      </w:r>
    </w:p>
    <w:p w14:paraId="394B086D"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lastRenderedPageBreak/>
        <w:t>Where we need to collect personal data by law, or under the terms of a contract we have with you, and you fail to provide that data when requested, we may not be able to perform that contract. In that case, we may have to stop providing a service to you. If so, we will notify you of this at the time.</w:t>
      </w:r>
    </w:p>
    <w:p w14:paraId="0E8F1A83" w14:textId="77777777" w:rsidR="006E7676" w:rsidRPr="006E7676" w:rsidRDefault="006E7676" w:rsidP="006E7676">
      <w:pPr>
        <w:keepNext/>
        <w:keepLines/>
        <w:spacing w:before="720" w:after="360" w:line="276" w:lineRule="auto"/>
        <w:outlineLvl w:val="1"/>
        <w:rPr>
          <w:rFonts w:ascii="Arial" w:eastAsia="Times New Roman" w:hAnsi="Arial" w:cs="Times New Roman"/>
          <w:b/>
          <w:bCs/>
          <w:sz w:val="32"/>
          <w:szCs w:val="26"/>
        </w:rPr>
      </w:pPr>
      <w:r w:rsidRPr="006E7676">
        <w:rPr>
          <w:rFonts w:ascii="Arial" w:eastAsia="Times New Roman" w:hAnsi="Arial" w:cs="Times New Roman"/>
          <w:b/>
          <w:bCs/>
          <w:sz w:val="32"/>
          <w:szCs w:val="26"/>
        </w:rPr>
        <w:t>The bases on which we process information about you</w:t>
      </w:r>
    </w:p>
    <w:p w14:paraId="22F8D00F" w14:textId="77777777" w:rsidR="006E7676" w:rsidRPr="006E7676" w:rsidRDefault="006E7676" w:rsidP="006E7676">
      <w:pPr>
        <w:spacing w:before="240" w:after="240" w:line="276" w:lineRule="auto"/>
        <w:rPr>
          <w:rFonts w:ascii="Arial" w:eastAsia="Calibri" w:hAnsi="Arial" w:cs="Times New Roman"/>
          <w:sz w:val="24"/>
        </w:rPr>
      </w:pPr>
      <w:r w:rsidRPr="006E7676">
        <w:rPr>
          <w:rFonts w:ascii="Arial" w:eastAsia="Calibri" w:hAnsi="Arial" w:cs="Times New Roman"/>
          <w:sz w:val="24"/>
        </w:rPr>
        <w:t>The law requires us to determine under which of six defined bases we process different categories of your personal information, and to notify you of the basis for each category.</w:t>
      </w:r>
    </w:p>
    <w:p w14:paraId="3E529954" w14:textId="77777777" w:rsidR="006E7676" w:rsidRPr="006E7676" w:rsidRDefault="006E7676" w:rsidP="006E7676">
      <w:pPr>
        <w:spacing w:before="240" w:after="240" w:line="276" w:lineRule="auto"/>
        <w:outlineLvl w:val="0"/>
        <w:rPr>
          <w:rFonts w:ascii="Arial" w:eastAsia="Calibri" w:hAnsi="Arial" w:cs="Times New Roman"/>
          <w:sz w:val="24"/>
        </w:rPr>
      </w:pPr>
      <w:r w:rsidRPr="006E7676">
        <w:rPr>
          <w:rFonts w:ascii="Arial" w:eastAsia="Calibri" w:hAnsi="Arial" w:cs="Times New Roman"/>
          <w:sz w:val="24"/>
        </w:rPr>
        <w:t>If a basis on which we process your personal information is no longer relevant then we shall immediately stop processing your data.</w:t>
      </w:r>
    </w:p>
    <w:p w14:paraId="01D1091B" w14:textId="77777777" w:rsidR="006E7676" w:rsidRPr="006E7676" w:rsidRDefault="006E7676" w:rsidP="006E7676">
      <w:pPr>
        <w:spacing w:before="240" w:after="240" w:line="276" w:lineRule="auto"/>
        <w:outlineLvl w:val="0"/>
        <w:rPr>
          <w:rFonts w:ascii="Arial" w:eastAsia="Calibri" w:hAnsi="Arial" w:cs="Times New Roman"/>
          <w:sz w:val="24"/>
        </w:rPr>
      </w:pPr>
      <w:r w:rsidRPr="006E7676">
        <w:rPr>
          <w:rFonts w:ascii="Arial" w:eastAsia="Calibri" w:hAnsi="Arial" w:cs="Times New Roman"/>
          <w:sz w:val="24"/>
        </w:rPr>
        <w:t>If the basis changes then if required by law we shall notify you of the change and of any new basis under which we have determined that we can continue to process your information.</w:t>
      </w:r>
    </w:p>
    <w:p w14:paraId="4B56FF44"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Information we process because we have a contractual obligation with you</w:t>
      </w:r>
    </w:p>
    <w:p w14:paraId="638B9EDB"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When you create an account on our website, buy a product or service from us, or otherwise agree to our terms and conditions, a contract is formed between you and us.</w:t>
      </w:r>
    </w:p>
    <w:p w14:paraId="7E5A2F84"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In order to carry out our obligations under that contract we must process the information you give us. Some of this information may be personal information.</w:t>
      </w:r>
    </w:p>
    <w:p w14:paraId="64DDD3BC"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may use it in order to:</w:t>
      </w:r>
    </w:p>
    <w:p w14:paraId="2D10CC02" w14:textId="77777777" w:rsidR="006E7676" w:rsidRPr="006E7676" w:rsidRDefault="006E7676" w:rsidP="006E7676">
      <w:pPr>
        <w:numPr>
          <w:ilvl w:val="1"/>
          <w:numId w:val="4"/>
        </w:numPr>
        <w:spacing w:before="240" w:after="240" w:line="276" w:lineRule="auto"/>
        <w:rPr>
          <w:rFonts w:ascii="Arial" w:eastAsia="Calibri" w:hAnsi="Arial" w:cs="Times New Roman"/>
          <w:sz w:val="24"/>
        </w:rPr>
      </w:pPr>
      <w:r w:rsidRPr="006E7676">
        <w:rPr>
          <w:rFonts w:ascii="Arial" w:eastAsia="Calibri" w:hAnsi="Arial" w:cs="Times New Roman"/>
          <w:sz w:val="24"/>
        </w:rPr>
        <w:t>verify your identity for security purposes</w:t>
      </w:r>
    </w:p>
    <w:p w14:paraId="786F341A" w14:textId="77777777" w:rsidR="006E7676" w:rsidRPr="006E7676" w:rsidRDefault="006E7676" w:rsidP="006E7676">
      <w:pPr>
        <w:numPr>
          <w:ilvl w:val="1"/>
          <w:numId w:val="4"/>
        </w:numPr>
        <w:spacing w:before="240" w:after="240" w:line="276" w:lineRule="auto"/>
        <w:rPr>
          <w:rFonts w:ascii="Arial" w:eastAsia="Calibri" w:hAnsi="Arial" w:cs="Times New Roman"/>
          <w:sz w:val="24"/>
        </w:rPr>
      </w:pPr>
      <w:r w:rsidRPr="006E7676">
        <w:rPr>
          <w:rFonts w:ascii="Arial" w:eastAsia="Calibri" w:hAnsi="Arial" w:cs="Times New Roman"/>
          <w:sz w:val="24"/>
        </w:rPr>
        <w:t>sell products to you</w:t>
      </w:r>
    </w:p>
    <w:p w14:paraId="5D2EBF4E" w14:textId="77777777" w:rsidR="006E7676" w:rsidRPr="006E7676" w:rsidRDefault="006E7676" w:rsidP="006E7676">
      <w:pPr>
        <w:numPr>
          <w:ilvl w:val="1"/>
          <w:numId w:val="4"/>
        </w:numPr>
        <w:spacing w:before="240" w:after="240" w:line="276" w:lineRule="auto"/>
        <w:rPr>
          <w:rFonts w:ascii="Arial" w:eastAsia="Calibri" w:hAnsi="Arial" w:cs="Times New Roman"/>
          <w:sz w:val="24"/>
        </w:rPr>
      </w:pPr>
      <w:r w:rsidRPr="006E7676">
        <w:rPr>
          <w:rFonts w:ascii="Arial" w:eastAsia="Calibri" w:hAnsi="Arial" w:cs="Times New Roman"/>
          <w:sz w:val="24"/>
        </w:rPr>
        <w:t>provide you with our services</w:t>
      </w:r>
    </w:p>
    <w:p w14:paraId="656E08E5" w14:textId="77777777" w:rsidR="006E7676" w:rsidRPr="006E7676" w:rsidRDefault="006E7676" w:rsidP="006E7676">
      <w:pPr>
        <w:numPr>
          <w:ilvl w:val="1"/>
          <w:numId w:val="4"/>
        </w:numPr>
        <w:spacing w:before="240" w:after="240" w:line="276" w:lineRule="auto"/>
        <w:rPr>
          <w:rFonts w:ascii="Arial" w:eastAsia="Calibri" w:hAnsi="Arial" w:cs="Times New Roman"/>
          <w:sz w:val="24"/>
        </w:rPr>
      </w:pPr>
      <w:r w:rsidRPr="006E7676">
        <w:rPr>
          <w:rFonts w:ascii="Arial" w:eastAsia="Calibri" w:hAnsi="Arial" w:cs="Times New Roman"/>
          <w:sz w:val="24"/>
        </w:rPr>
        <w:t>provide you with suggestions and advice on products, services and how to obtain the most from using our website</w:t>
      </w:r>
    </w:p>
    <w:p w14:paraId="4958392B"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lastRenderedPageBreak/>
        <w:t>We process this information on the basis there is a contract between us, or that you have requested we use the information before we enter into a legal contract.</w:t>
      </w:r>
    </w:p>
    <w:p w14:paraId="589609C0"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shall continue to process this information until the contract between us ends or is terminated by either party under the terms of the contract.</w:t>
      </w:r>
    </w:p>
    <w:p w14:paraId="0F00F082"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Information we process with your consent</w:t>
      </w:r>
    </w:p>
    <w:p w14:paraId="321751F7"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Through certain actions when otherwise there is no contractual relationship between us, such as when you browse our website or ask us to provide you more information about our business, including our products and services, you provide your consent to us to process information that may be personal information.</w:t>
      </w:r>
    </w:p>
    <w:p w14:paraId="43B0470C"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Wherever possible, we aim to obtain your explicit consent to process this information, for example, by asking you to agree to our use of cookies.</w:t>
      </w:r>
    </w:p>
    <w:p w14:paraId="5CA27ACA"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If you have given us explicit permission to do so, we may from time to time pass your name and contact information to selected associates whom we consider may provide services or products you would find useful.</w:t>
      </w:r>
    </w:p>
    <w:p w14:paraId="604D72A5"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continue to process your information on this basis until you withdraw your consent or it can be reasonably assumed that your consent no longer exists.</w:t>
      </w:r>
    </w:p>
    <w:p w14:paraId="163406ED"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You may withdraw your consent at any time by instructing us at jane@easterkintrae.com</w:t>
      </w:r>
      <w:r w:rsidRPr="006E7676">
        <w:rPr>
          <w:rFonts w:ascii="Arial" w:eastAsia="Calibri" w:hAnsi="Arial" w:cs="Times New Roman"/>
          <w:color w:val="0000FF"/>
          <w:sz w:val="24"/>
        </w:rPr>
        <w:t xml:space="preserve">. </w:t>
      </w:r>
      <w:r w:rsidRPr="006E7676">
        <w:rPr>
          <w:rFonts w:ascii="Arial" w:eastAsia="Calibri" w:hAnsi="Arial" w:cs="Times New Roman"/>
          <w:sz w:val="24"/>
        </w:rPr>
        <w:t>However, if you do so, you may not be able to use our website or our services further.</w:t>
      </w:r>
    </w:p>
    <w:p w14:paraId="64FA638C" w14:textId="77777777" w:rsidR="006E7676" w:rsidRPr="006E7676" w:rsidRDefault="006E7676" w:rsidP="006E7676">
      <w:pPr>
        <w:tabs>
          <w:tab w:val="num" w:pos="144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Information we process for the purposes of legitimate interests</w:t>
      </w:r>
    </w:p>
    <w:p w14:paraId="74C9ED90"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may process information on the basis there is a legitimate interest, either to you or to us, of doing so.</w:t>
      </w:r>
    </w:p>
    <w:p w14:paraId="01ABA93F"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Where we process your information on this basis, we do after having given careful consideration to:</w:t>
      </w:r>
    </w:p>
    <w:p w14:paraId="31889A26" w14:textId="77777777" w:rsidR="006E7676" w:rsidRPr="006E7676" w:rsidRDefault="006E7676" w:rsidP="006E7676">
      <w:pPr>
        <w:numPr>
          <w:ilvl w:val="1"/>
          <w:numId w:val="1"/>
        </w:numPr>
        <w:tabs>
          <w:tab w:val="num" w:pos="2880"/>
        </w:tabs>
        <w:spacing w:before="240" w:after="240" w:line="276" w:lineRule="auto"/>
        <w:rPr>
          <w:rFonts w:ascii="Arial" w:eastAsia="Calibri" w:hAnsi="Arial" w:cs="Times New Roman"/>
          <w:sz w:val="24"/>
        </w:rPr>
      </w:pPr>
      <w:r w:rsidRPr="006E7676">
        <w:rPr>
          <w:rFonts w:ascii="Arial" w:eastAsia="Calibri" w:hAnsi="Arial" w:cs="Times New Roman"/>
          <w:sz w:val="24"/>
        </w:rPr>
        <w:t>whether the same objective could be achieved through other means</w:t>
      </w:r>
    </w:p>
    <w:p w14:paraId="608E697D" w14:textId="77777777" w:rsidR="006E7676" w:rsidRPr="006E7676" w:rsidRDefault="006E7676" w:rsidP="006E7676">
      <w:pPr>
        <w:numPr>
          <w:ilvl w:val="1"/>
          <w:numId w:val="1"/>
        </w:numPr>
        <w:tabs>
          <w:tab w:val="num" w:pos="2880"/>
        </w:tabs>
        <w:spacing w:before="240" w:after="240" w:line="276" w:lineRule="auto"/>
        <w:rPr>
          <w:rFonts w:ascii="Arial" w:eastAsia="Calibri" w:hAnsi="Arial" w:cs="Times New Roman"/>
          <w:sz w:val="24"/>
        </w:rPr>
      </w:pPr>
      <w:r w:rsidRPr="006E7676">
        <w:rPr>
          <w:rFonts w:ascii="Arial" w:eastAsia="Calibri" w:hAnsi="Arial" w:cs="Times New Roman"/>
          <w:sz w:val="24"/>
        </w:rPr>
        <w:t>whether processing (or not processing) might cause you harm</w:t>
      </w:r>
    </w:p>
    <w:p w14:paraId="5271CE67" w14:textId="77777777" w:rsidR="006E7676" w:rsidRPr="006E7676" w:rsidRDefault="006E7676" w:rsidP="006E7676">
      <w:pPr>
        <w:numPr>
          <w:ilvl w:val="1"/>
          <w:numId w:val="1"/>
        </w:numPr>
        <w:tabs>
          <w:tab w:val="num" w:pos="2880"/>
        </w:tabs>
        <w:spacing w:before="240" w:after="240" w:line="276" w:lineRule="auto"/>
        <w:rPr>
          <w:rFonts w:ascii="Arial" w:eastAsia="Calibri" w:hAnsi="Arial" w:cs="Times New Roman"/>
          <w:sz w:val="24"/>
        </w:rPr>
      </w:pPr>
      <w:r w:rsidRPr="006E7676">
        <w:rPr>
          <w:rFonts w:ascii="Arial" w:eastAsia="Calibri" w:hAnsi="Arial" w:cs="Times New Roman"/>
          <w:sz w:val="24"/>
        </w:rPr>
        <w:lastRenderedPageBreak/>
        <w:t>whether you would expect us to process your data, and whether you would, in the round, consider it reasonable to do so</w:t>
      </w:r>
    </w:p>
    <w:p w14:paraId="73083821"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For example, we may process your data on this basis for the purposes of:</w:t>
      </w:r>
    </w:p>
    <w:p w14:paraId="1D5E4DB7" w14:textId="77777777" w:rsidR="006E7676" w:rsidRPr="006E7676" w:rsidRDefault="006E7676" w:rsidP="006E7676">
      <w:pPr>
        <w:numPr>
          <w:ilvl w:val="1"/>
          <w:numId w:val="2"/>
        </w:numPr>
        <w:tabs>
          <w:tab w:val="num" w:pos="3600"/>
        </w:tabs>
        <w:spacing w:before="240" w:after="240" w:line="276" w:lineRule="auto"/>
        <w:outlineLvl w:val="0"/>
        <w:rPr>
          <w:rFonts w:ascii="Arial" w:eastAsia="Calibri" w:hAnsi="Arial" w:cs="Times New Roman"/>
          <w:sz w:val="24"/>
        </w:rPr>
      </w:pPr>
      <w:r w:rsidRPr="006E7676">
        <w:rPr>
          <w:rFonts w:ascii="Arial" w:eastAsia="Calibri" w:hAnsi="Arial" w:cs="Times New Roman"/>
          <w:sz w:val="24"/>
        </w:rPr>
        <w:t>record-keeping for the proper and necessary administration of our business</w:t>
      </w:r>
    </w:p>
    <w:p w14:paraId="45D8258B" w14:textId="77777777" w:rsidR="006E7676" w:rsidRPr="006E7676" w:rsidRDefault="006E7676" w:rsidP="006E7676">
      <w:pPr>
        <w:numPr>
          <w:ilvl w:val="1"/>
          <w:numId w:val="2"/>
        </w:numPr>
        <w:tabs>
          <w:tab w:val="num" w:pos="3600"/>
        </w:tabs>
        <w:spacing w:before="240" w:after="240" w:line="276" w:lineRule="auto"/>
        <w:outlineLvl w:val="0"/>
        <w:rPr>
          <w:rFonts w:ascii="Arial" w:eastAsia="Calibri" w:hAnsi="Arial" w:cs="Times New Roman"/>
          <w:sz w:val="24"/>
        </w:rPr>
      </w:pPr>
      <w:r w:rsidRPr="006E7676">
        <w:rPr>
          <w:rFonts w:ascii="Arial" w:eastAsia="Calibri" w:hAnsi="Arial" w:cs="Times New Roman"/>
          <w:sz w:val="24"/>
        </w:rPr>
        <w:t>responding to unsolicited communication from you to which we believe you would expect a response</w:t>
      </w:r>
    </w:p>
    <w:p w14:paraId="10252AF4" w14:textId="77777777" w:rsidR="006E7676" w:rsidRPr="006E7676" w:rsidRDefault="006E7676" w:rsidP="006E7676">
      <w:pPr>
        <w:numPr>
          <w:ilvl w:val="1"/>
          <w:numId w:val="2"/>
        </w:numPr>
        <w:tabs>
          <w:tab w:val="num" w:pos="3600"/>
        </w:tabs>
        <w:spacing w:before="240" w:after="240" w:line="276" w:lineRule="auto"/>
        <w:outlineLvl w:val="0"/>
        <w:rPr>
          <w:rFonts w:ascii="Arial" w:eastAsia="Calibri" w:hAnsi="Arial" w:cs="Times New Roman"/>
          <w:sz w:val="24"/>
        </w:rPr>
      </w:pPr>
      <w:r w:rsidRPr="006E7676">
        <w:rPr>
          <w:rFonts w:ascii="Arial" w:eastAsia="Calibri" w:hAnsi="Arial" w:cs="Times New Roman"/>
          <w:sz w:val="24"/>
        </w:rPr>
        <w:t>protecting and asserting the legal rights of any party</w:t>
      </w:r>
    </w:p>
    <w:p w14:paraId="7CED83DD" w14:textId="77777777" w:rsidR="006E7676" w:rsidRPr="006E7676" w:rsidRDefault="006E7676" w:rsidP="006E7676">
      <w:pPr>
        <w:numPr>
          <w:ilvl w:val="1"/>
          <w:numId w:val="2"/>
        </w:numPr>
        <w:tabs>
          <w:tab w:val="num" w:pos="3600"/>
        </w:tabs>
        <w:spacing w:before="240" w:after="240" w:line="276" w:lineRule="auto"/>
        <w:outlineLvl w:val="0"/>
        <w:rPr>
          <w:rFonts w:ascii="Arial" w:eastAsia="Calibri" w:hAnsi="Arial" w:cs="Times New Roman"/>
          <w:sz w:val="24"/>
        </w:rPr>
      </w:pPr>
      <w:r w:rsidRPr="006E7676">
        <w:rPr>
          <w:rFonts w:ascii="Arial" w:eastAsia="Calibri" w:hAnsi="Arial" w:cs="Times New Roman"/>
          <w:sz w:val="24"/>
        </w:rPr>
        <w:t>insuring against or obtaining professional advice that is required to manage business risk</w:t>
      </w:r>
    </w:p>
    <w:p w14:paraId="3EE8C273" w14:textId="77777777" w:rsidR="006E7676" w:rsidRPr="006E7676" w:rsidRDefault="006E7676" w:rsidP="006E7676">
      <w:pPr>
        <w:numPr>
          <w:ilvl w:val="1"/>
          <w:numId w:val="2"/>
        </w:numPr>
        <w:tabs>
          <w:tab w:val="num" w:pos="2880"/>
        </w:tabs>
        <w:spacing w:before="240" w:after="240" w:line="276" w:lineRule="auto"/>
        <w:outlineLvl w:val="0"/>
        <w:rPr>
          <w:rFonts w:ascii="Arial" w:eastAsia="Calibri" w:hAnsi="Arial" w:cs="Times New Roman"/>
          <w:sz w:val="24"/>
        </w:rPr>
      </w:pPr>
      <w:r w:rsidRPr="006E7676">
        <w:rPr>
          <w:rFonts w:ascii="Arial" w:eastAsia="Calibri" w:hAnsi="Arial" w:cs="Times New Roman"/>
          <w:sz w:val="24"/>
        </w:rPr>
        <w:t>protecting your interests where we believe we have a duty to do so</w:t>
      </w:r>
    </w:p>
    <w:p w14:paraId="027897B6"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Information we process because we have a legal obligation</w:t>
      </w:r>
    </w:p>
    <w:p w14:paraId="6760E41A"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Sometimes, we must process your information in order to comply with a statutory obligation.</w:t>
      </w:r>
    </w:p>
    <w:p w14:paraId="0B1BA220"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For example, we may be required to give information to legal authorities if they so request or if they have the proper authorisation such as a search warrant or court order.</w:t>
      </w:r>
    </w:p>
    <w:p w14:paraId="3E276697"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This may include your personal information.</w:t>
      </w:r>
    </w:p>
    <w:p w14:paraId="089774D8"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Complaints regarding content on our website</w:t>
      </w:r>
    </w:p>
    <w:p w14:paraId="356A289C"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attempt to moderate user generated content, but we are not always able to do so as soon as that content is published.</w:t>
      </w:r>
    </w:p>
    <w:p w14:paraId="44A4AD9B"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If you complain about any of the content on our website, we shall investigate your complaint.</w:t>
      </w:r>
    </w:p>
    <w:p w14:paraId="7CA4F157"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If we feel it is justified or if we believe the law requires us to do so, we shall remove the content while we investigate.</w:t>
      </w:r>
    </w:p>
    <w:p w14:paraId="5ECB953C"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Free speech is a fundamental right, so we have to make a judgment as to whose right will be obstructed: yours, or that of the person who posted the content that offends you.</w:t>
      </w:r>
    </w:p>
    <w:p w14:paraId="4328F7BD"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lastRenderedPageBreak/>
        <w:t>If we think your complaint is vexatious or without any basis, we shall not correspond with you about it.</w:t>
      </w:r>
    </w:p>
    <w:p w14:paraId="15B4D871"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Information relating to your method of payment</w:t>
      </w:r>
    </w:p>
    <w:p w14:paraId="55E0252A"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Payment information is never taken by us or transferred to us either through our website or otherwise. Our employees and contractors never have access to it.</w:t>
      </w:r>
    </w:p>
    <w:p w14:paraId="12FEAC5B"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 xml:space="preserve">At the point of payment, you are transferred to a secure page on the website of </w:t>
      </w:r>
      <w:proofErr w:type="spellStart"/>
      <w:r w:rsidRPr="006E7676">
        <w:rPr>
          <w:rFonts w:ascii="Arial" w:eastAsia="Calibri" w:hAnsi="Arial" w:cs="Times New Roman"/>
          <w:sz w:val="24"/>
        </w:rPr>
        <w:t>Wix</w:t>
      </w:r>
      <w:proofErr w:type="spellEnd"/>
      <w:r w:rsidRPr="006E7676">
        <w:rPr>
          <w:rFonts w:ascii="Arial" w:eastAsia="Calibri" w:hAnsi="Arial" w:cs="Times New Roman"/>
          <w:sz w:val="24"/>
        </w:rPr>
        <w:t xml:space="preserve"> Payments /PayPal. That page may be branded to look like a page on our website, but it is not controlled by us.</w:t>
      </w:r>
    </w:p>
    <w:p w14:paraId="4F26C858"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Communicating with us</w:t>
      </w:r>
    </w:p>
    <w:p w14:paraId="1DE0B508"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When you contact us, whether by telephone, through our website or by e-mail, we collect the data you have given to us in order to reply with the information you need.</w:t>
      </w:r>
    </w:p>
    <w:p w14:paraId="508DBE4F"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 xml:space="preserve">We record your request and our reply in order to increase the efficiency of our business </w:t>
      </w:r>
    </w:p>
    <w:p w14:paraId="68CAC4B3"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keep personally identifiable information associated with your message, such as your name and email address so as to be able to track our communications with you to provide a high quality service.</w:t>
      </w:r>
    </w:p>
    <w:p w14:paraId="45E8E55D"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Complaining</w:t>
      </w:r>
    </w:p>
    <w:p w14:paraId="12B3EE90"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When we receive a complaint, we record all the information you have given to us.</w:t>
      </w:r>
    </w:p>
    <w:p w14:paraId="1BD3D29F"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use that information to resolve your complaint.</w:t>
      </w:r>
    </w:p>
    <w:p w14:paraId="2843DC1B"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4E5FB014"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lastRenderedPageBreak/>
        <w:t>We may also compile statistics showing information obtained from this source to assess the level of service we provide, but not in a way that could identify you or any other person.</w:t>
      </w:r>
    </w:p>
    <w:p w14:paraId="47F2D8EA"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Affiliate and business partner information</w:t>
      </w:r>
    </w:p>
    <w:p w14:paraId="4A786731"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This is information given to us by you in your capacity as an affiliate of us or as a business partner.</w:t>
      </w:r>
    </w:p>
    <w:p w14:paraId="081BA902"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It allows us to recognise visitors that you have referred to us, and to credit to you commission due for such referrals. It also includes information that allows us to transfer commission to you.</w:t>
      </w:r>
    </w:p>
    <w:p w14:paraId="282F5BEA"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The information is not used for any other purpose.</w:t>
      </w:r>
    </w:p>
    <w:p w14:paraId="3BE5DD99"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 xml:space="preserve">We undertake to preserve the confidentiality of the information and of the terms of our relationship. </w:t>
      </w:r>
    </w:p>
    <w:p w14:paraId="7C731C42"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expect any affiliate or partner to agree to reciprocate this policy.</w:t>
      </w:r>
    </w:p>
    <w:p w14:paraId="670FFC78" w14:textId="77777777" w:rsidR="006E7676" w:rsidRPr="006E7676" w:rsidRDefault="006E7676" w:rsidP="006E7676">
      <w:pPr>
        <w:keepNext/>
        <w:keepLines/>
        <w:spacing w:before="720" w:after="360" w:line="276" w:lineRule="auto"/>
        <w:outlineLvl w:val="1"/>
        <w:rPr>
          <w:rFonts w:ascii="Arial" w:eastAsia="Times New Roman" w:hAnsi="Arial" w:cs="Times New Roman"/>
          <w:b/>
          <w:bCs/>
          <w:sz w:val="32"/>
          <w:szCs w:val="26"/>
        </w:rPr>
      </w:pPr>
      <w:r w:rsidRPr="006E7676">
        <w:rPr>
          <w:rFonts w:ascii="Arial" w:eastAsia="Times New Roman" w:hAnsi="Arial" w:cs="Times New Roman"/>
          <w:b/>
          <w:bCs/>
          <w:sz w:val="32"/>
          <w:szCs w:val="26"/>
        </w:rPr>
        <w:t>Use of information we collect through automated systems when you visit our website</w:t>
      </w:r>
    </w:p>
    <w:p w14:paraId="6B558865"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Cookies</w:t>
      </w:r>
    </w:p>
    <w:p w14:paraId="4B5E6DBF"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00A51753"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Some cookies may last for a defined period of time, such as one day or until you close your browser. Others last indefinitely.</w:t>
      </w:r>
    </w:p>
    <w:p w14:paraId="587C83F2"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Your web browser should allow you to delete any you choose. It also should allow you to prevent or limit their use.</w:t>
      </w:r>
    </w:p>
    <w:p w14:paraId="3BDECEFB"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Our website uses cookies. They are placed by software that operates on our servers, and by software operated by third parties whose services we use.</w:t>
      </w:r>
    </w:p>
    <w:p w14:paraId="6DB73FFC"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lastRenderedPageBreak/>
        <w:t>When you first visit our website, we ask you whether you wish us to use cookies. If you choose not to accept them, we shall not use them for your visit except to record that you have not consented to their use for any other purpose.</w:t>
      </w:r>
    </w:p>
    <w:p w14:paraId="2A1E875B"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If you choose not to use cookies or you prevent their use through your browser settings, you will not be able to use all the functionality of our website.</w:t>
      </w:r>
    </w:p>
    <w:p w14:paraId="703B7B9B"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use cookies in the following ways:</w:t>
      </w:r>
    </w:p>
    <w:p w14:paraId="3501E970" w14:textId="77777777" w:rsidR="006E7676" w:rsidRPr="006E7676" w:rsidRDefault="006E7676" w:rsidP="006E7676">
      <w:pPr>
        <w:numPr>
          <w:ilvl w:val="1"/>
          <w:numId w:val="3"/>
        </w:numPr>
        <w:spacing w:before="240" w:after="240" w:line="276" w:lineRule="auto"/>
        <w:rPr>
          <w:rFonts w:ascii="Arial" w:eastAsia="Calibri" w:hAnsi="Arial" w:cs="Times New Roman"/>
          <w:sz w:val="24"/>
        </w:rPr>
      </w:pPr>
      <w:r w:rsidRPr="006E7676">
        <w:rPr>
          <w:rFonts w:ascii="Arial" w:eastAsia="Calibri" w:hAnsi="Arial" w:cs="Times New Roman"/>
          <w:sz w:val="24"/>
        </w:rPr>
        <w:t>to track how you use our website</w:t>
      </w:r>
    </w:p>
    <w:p w14:paraId="2565388B" w14:textId="77777777" w:rsidR="006E7676" w:rsidRPr="006E7676" w:rsidRDefault="006E7676" w:rsidP="006E7676">
      <w:pPr>
        <w:numPr>
          <w:ilvl w:val="1"/>
          <w:numId w:val="3"/>
        </w:numPr>
        <w:spacing w:before="240" w:after="240" w:line="276" w:lineRule="auto"/>
        <w:rPr>
          <w:rFonts w:ascii="Arial" w:eastAsia="Calibri" w:hAnsi="Arial" w:cs="Times New Roman"/>
          <w:sz w:val="24"/>
        </w:rPr>
      </w:pPr>
      <w:r w:rsidRPr="006E7676">
        <w:rPr>
          <w:rFonts w:ascii="Arial" w:eastAsia="Calibri" w:hAnsi="Arial" w:cs="Times New Roman"/>
          <w:sz w:val="24"/>
        </w:rPr>
        <w:t>to record whether you have seen specific messages we display on our website</w:t>
      </w:r>
    </w:p>
    <w:p w14:paraId="3736F195" w14:textId="77777777" w:rsidR="006E7676" w:rsidRPr="006E7676" w:rsidRDefault="006E7676" w:rsidP="006E7676">
      <w:pPr>
        <w:numPr>
          <w:ilvl w:val="1"/>
          <w:numId w:val="3"/>
        </w:numPr>
        <w:spacing w:before="240" w:after="240" w:line="276" w:lineRule="auto"/>
        <w:rPr>
          <w:rFonts w:ascii="Arial" w:eastAsia="Calibri" w:hAnsi="Arial" w:cs="Times New Roman"/>
          <w:sz w:val="24"/>
        </w:rPr>
      </w:pPr>
      <w:r w:rsidRPr="006E7676">
        <w:rPr>
          <w:rFonts w:ascii="Arial" w:eastAsia="Calibri" w:hAnsi="Arial" w:cs="Times New Roman"/>
          <w:sz w:val="24"/>
        </w:rPr>
        <w:t>to keep you signed in our site</w:t>
      </w:r>
    </w:p>
    <w:p w14:paraId="51DEA6BD" w14:textId="77777777" w:rsidR="006E7676" w:rsidRPr="006E7676" w:rsidRDefault="006E7676" w:rsidP="006E7676">
      <w:pPr>
        <w:numPr>
          <w:ilvl w:val="1"/>
          <w:numId w:val="3"/>
        </w:numPr>
        <w:spacing w:before="240" w:after="240" w:line="276" w:lineRule="auto"/>
        <w:rPr>
          <w:rFonts w:ascii="Arial" w:eastAsia="Calibri" w:hAnsi="Arial" w:cs="Times New Roman"/>
          <w:sz w:val="24"/>
        </w:rPr>
      </w:pPr>
      <w:r w:rsidRPr="006E7676">
        <w:rPr>
          <w:rFonts w:ascii="Arial" w:eastAsia="Calibri" w:hAnsi="Arial" w:cs="Times New Roman"/>
          <w:sz w:val="24"/>
        </w:rPr>
        <w:t>to record your answers to surveys and questionnaires on our site while you complete them</w:t>
      </w:r>
    </w:p>
    <w:p w14:paraId="65AF70AE" w14:textId="77777777" w:rsidR="006E7676" w:rsidRPr="006E7676" w:rsidRDefault="006E7676" w:rsidP="006E7676">
      <w:pPr>
        <w:numPr>
          <w:ilvl w:val="1"/>
          <w:numId w:val="3"/>
        </w:numPr>
        <w:spacing w:before="240" w:after="240" w:line="276" w:lineRule="auto"/>
        <w:rPr>
          <w:rFonts w:ascii="Arial" w:eastAsia="Calibri" w:hAnsi="Arial" w:cs="Times New Roman"/>
          <w:sz w:val="24"/>
        </w:rPr>
      </w:pPr>
      <w:r w:rsidRPr="006E7676">
        <w:rPr>
          <w:rFonts w:ascii="Arial" w:eastAsia="Calibri" w:hAnsi="Arial" w:cs="Times New Roman"/>
          <w:sz w:val="24"/>
        </w:rPr>
        <w:t>to record the conversation thread during a live chat with our support team</w:t>
      </w:r>
    </w:p>
    <w:p w14:paraId="1682C31E"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Personal identifiers from your browsing activity</w:t>
      </w:r>
    </w:p>
    <w:p w14:paraId="31840BB3"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Requests by your web browser to our servers for web pages and other content on our website are recorded.</w:t>
      </w:r>
    </w:p>
    <w:p w14:paraId="31C1958A"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record information such as your geographical location, your Internet service provider and your IP address. We also record information about the software you are using to browse our website, such as the type of computer or device and the screen resolution.</w:t>
      </w:r>
    </w:p>
    <w:p w14:paraId="6A929BDB"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use this information in aggregate to assess the popularity of the webpages on our website and how we perform in providing content to you.</w:t>
      </w:r>
    </w:p>
    <w:p w14:paraId="157220C4"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If combined with other information we know about you from previous visits, the data possibly could be used to identify you personally, even if you are not signed in to our website.</w:t>
      </w:r>
      <w:r w:rsidRPr="006E7676">
        <w:rPr>
          <w:rFonts w:ascii="Arial" w:eastAsia="Calibri" w:hAnsi="Arial" w:cs="Times New Roman"/>
          <w:sz w:val="24"/>
        </w:rPr>
        <w:tab/>
      </w:r>
      <w:r w:rsidRPr="006E7676">
        <w:rPr>
          <w:rFonts w:ascii="Arial" w:eastAsia="Calibri" w:hAnsi="Arial" w:cs="Times New Roman"/>
          <w:sz w:val="24"/>
        </w:rPr>
        <w:tab/>
      </w:r>
    </w:p>
    <w:p w14:paraId="565FAA83"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Our use of re-marketing</w:t>
      </w:r>
    </w:p>
    <w:p w14:paraId="2F1D3CFB"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lastRenderedPageBreak/>
        <w:t>Re-marketing involves placing a cookie on your computer when you browse our website in order to be able to serve to you an advert for our products or services when you visit some other website.</w:t>
      </w:r>
    </w:p>
    <w:p w14:paraId="0FB93769"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may use a third party to provide us with re-marketing services from time to time. If so, then if you have consented to our use of cookies, you may see advertisements for our products and services on other websites.</w:t>
      </w:r>
    </w:p>
    <w:p w14:paraId="4F8F82E5" w14:textId="77777777" w:rsidR="006E7676" w:rsidRPr="006E7676" w:rsidRDefault="006E7676" w:rsidP="006E7676">
      <w:pPr>
        <w:keepNext/>
        <w:keepLines/>
        <w:spacing w:before="720" w:after="360" w:line="276" w:lineRule="auto"/>
        <w:outlineLvl w:val="1"/>
        <w:rPr>
          <w:rFonts w:ascii="Arial" w:eastAsia="Times New Roman" w:hAnsi="Arial" w:cs="Times New Roman"/>
          <w:b/>
          <w:bCs/>
          <w:sz w:val="32"/>
          <w:szCs w:val="26"/>
        </w:rPr>
      </w:pPr>
      <w:r w:rsidRPr="006E7676">
        <w:rPr>
          <w:rFonts w:ascii="Arial" w:eastAsia="Times New Roman" w:hAnsi="Arial" w:cs="Times New Roman"/>
          <w:b/>
          <w:bCs/>
          <w:sz w:val="32"/>
          <w:szCs w:val="26"/>
        </w:rPr>
        <w:t>Disclosure and sharing of your information</w:t>
      </w:r>
    </w:p>
    <w:p w14:paraId="4F9D7D88"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Information we obtain from third parties</w:t>
      </w:r>
    </w:p>
    <w:p w14:paraId="67E5AB49"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Although we do not disclose your personal information to any third party (except as set out in this notice), we sometimes receive data that is indirectly made up from your personal information from third parties whose services we use.</w:t>
      </w:r>
    </w:p>
    <w:p w14:paraId="70E90A66"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No such information is personally identifiable to you.</w:t>
      </w:r>
    </w:p>
    <w:p w14:paraId="3740E710"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Third party advertising on our website</w:t>
      </w:r>
    </w:p>
    <w:p w14:paraId="4FED1BF7"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Third parties may advertise on our website. In doing so, those parties, their agents or other companies working for them may use technology that automatically collects information about you when their advertisement is displayed on our website.</w:t>
      </w:r>
    </w:p>
    <w:p w14:paraId="5656B3B0"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They may also use other technology such as cookies or JavaScript to personalise the content of, and to measure the performance of their adverts.</w:t>
      </w:r>
    </w:p>
    <w:p w14:paraId="5738426D"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do not have control over these technologies or the data that these parties obtain. Accordingly, this privacy notice does not cover the information practices of these third parties.</w:t>
      </w:r>
    </w:p>
    <w:p w14:paraId="2459211F"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Credit reference</w:t>
      </w:r>
    </w:p>
    <w:p w14:paraId="0A586DB8"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 xml:space="preserve">To assist in combating fraud, we share information with credit reference agencies, so far as it relates to clients or customers who instruct their credit </w:t>
      </w:r>
      <w:r w:rsidRPr="006E7676">
        <w:rPr>
          <w:rFonts w:ascii="Arial" w:eastAsia="Calibri" w:hAnsi="Arial" w:cs="Times New Roman"/>
          <w:sz w:val="24"/>
        </w:rPr>
        <w:lastRenderedPageBreak/>
        <w:t>card issuer to cancel payment to us without having first provided an acceptable reason to us and given us the opportunity to refund their money.</w:t>
      </w:r>
    </w:p>
    <w:p w14:paraId="7D75DBF2"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Data may be processed outside the European Union</w:t>
      </w:r>
    </w:p>
    <w:p w14:paraId="2D83C448"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may use outsourced services in countries outside the European Union in aspects of our business.</w:t>
      </w:r>
    </w:p>
    <w:p w14:paraId="330DD141"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Accordingly data obtained within the UK or any other country could be processed outside the European Union.</w:t>
      </w:r>
    </w:p>
    <w:p w14:paraId="34216EF3"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use the following safeguards with respect to data transferred outside the European Union:</w:t>
      </w:r>
    </w:p>
    <w:p w14:paraId="01AA2CEF" w14:textId="77777777" w:rsidR="006E7676" w:rsidRPr="006E7676" w:rsidRDefault="006E7676" w:rsidP="006E7676">
      <w:pPr>
        <w:spacing w:before="240" w:after="240" w:line="276" w:lineRule="auto"/>
        <w:ind w:left="1440"/>
        <w:rPr>
          <w:rFonts w:ascii="Arial" w:eastAsia="Calibri" w:hAnsi="Arial" w:cs="Times New Roman"/>
          <w:sz w:val="24"/>
        </w:rPr>
      </w:pPr>
      <w:r w:rsidRPr="006E7676">
        <w:rPr>
          <w:rFonts w:ascii="Arial" w:eastAsia="Calibri" w:hAnsi="Arial" w:cs="Times New Roman"/>
          <w:sz w:val="24"/>
        </w:rPr>
        <w:t>both our organisation and the processor are public authorities between whom there is either a legally binding agreement or administrative arrangements approved by a supervisory authority in the European Union relating to protection of your information.</w:t>
      </w:r>
    </w:p>
    <w:p w14:paraId="788A7954" w14:textId="77777777" w:rsidR="006E7676" w:rsidRPr="006E7676" w:rsidRDefault="006E7676" w:rsidP="006E7676">
      <w:pPr>
        <w:keepNext/>
        <w:keepLines/>
        <w:spacing w:before="720" w:after="360" w:line="276" w:lineRule="auto"/>
        <w:outlineLvl w:val="1"/>
        <w:rPr>
          <w:rFonts w:ascii="Arial" w:eastAsia="Times New Roman" w:hAnsi="Arial" w:cs="Times New Roman"/>
          <w:b/>
          <w:bCs/>
          <w:sz w:val="32"/>
          <w:szCs w:val="26"/>
        </w:rPr>
      </w:pPr>
      <w:r w:rsidRPr="006E7676">
        <w:rPr>
          <w:rFonts w:ascii="Arial" w:eastAsia="Times New Roman" w:hAnsi="Arial" w:cs="Times New Roman"/>
          <w:b/>
          <w:bCs/>
          <w:sz w:val="32"/>
          <w:szCs w:val="26"/>
        </w:rPr>
        <w:t>Control over your own information</w:t>
      </w:r>
    </w:p>
    <w:p w14:paraId="735D87AC"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Your duty to inform us of changes</w:t>
      </w:r>
    </w:p>
    <w:p w14:paraId="662AB61C"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It is important that the personal data we hold about you is accurate and current. Please keep us informed if your personal data changes.</w:t>
      </w:r>
    </w:p>
    <w:p w14:paraId="0F994E48"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Access to your personal information</w:t>
      </w:r>
    </w:p>
    <w:p w14:paraId="075CC82C"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At any time you may review or update personally identifiable information that we hold about you, by signing in to your account on our website.</w:t>
      </w:r>
    </w:p>
    <w:p w14:paraId="0D77F350"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To obtain a copy of any information that is not provided on our website you should contact us to make that request.</w:t>
      </w:r>
    </w:p>
    <w:p w14:paraId="4DBE07CC"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After receiving the request, we will tell you when we expect to provide you with the information, and whether we require any fee for providing it to you.</w:t>
      </w:r>
    </w:p>
    <w:p w14:paraId="0E3DFEBF"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lastRenderedPageBreak/>
        <w:t>Removal of your information</w:t>
      </w:r>
    </w:p>
    <w:p w14:paraId="7B628C7F"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If you wish us to remove personally identifiable information from our website, you should contact us to make your request.</w:t>
      </w:r>
    </w:p>
    <w:p w14:paraId="0EB4DD4D"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This may limit the service we can provide to you.</w:t>
      </w:r>
    </w:p>
    <w:p w14:paraId="4B9A7B82"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Verification of your information</w:t>
      </w:r>
    </w:p>
    <w:p w14:paraId="00810E56"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When we receive any request to access, edit or delete personal identifiable information we shall first take reasonable steps to verify your identity before granting you access or otherwise taking any action. This is important to safeguard your information.</w:t>
      </w:r>
    </w:p>
    <w:p w14:paraId="720FA021" w14:textId="77777777" w:rsidR="006E7676" w:rsidRPr="006E7676" w:rsidRDefault="006E7676" w:rsidP="006E7676">
      <w:pPr>
        <w:keepNext/>
        <w:keepLines/>
        <w:spacing w:before="720" w:after="360" w:line="276" w:lineRule="auto"/>
        <w:outlineLvl w:val="1"/>
        <w:rPr>
          <w:rFonts w:ascii="Arial" w:eastAsia="Times New Roman" w:hAnsi="Arial" w:cs="Times New Roman"/>
          <w:b/>
          <w:bCs/>
          <w:sz w:val="32"/>
          <w:szCs w:val="26"/>
        </w:rPr>
      </w:pPr>
      <w:r w:rsidRPr="006E7676">
        <w:rPr>
          <w:rFonts w:ascii="Arial" w:eastAsia="Times New Roman" w:hAnsi="Arial" w:cs="Times New Roman"/>
          <w:b/>
          <w:bCs/>
          <w:sz w:val="32"/>
          <w:szCs w:val="26"/>
        </w:rPr>
        <w:t>Other matters</w:t>
      </w:r>
    </w:p>
    <w:p w14:paraId="5C7EF63E"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Use of site by children</w:t>
      </w:r>
    </w:p>
    <w:p w14:paraId="0DB98F41"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We do not sell products or provide services for purchase by children, nor do we market to children.</w:t>
      </w:r>
    </w:p>
    <w:p w14:paraId="22B96537"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If you are under 18, you may use our website only with consent from a parent or guardian</w:t>
      </w:r>
    </w:p>
    <w:p w14:paraId="3D6CB617"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We collect data about all users of and visitors to these areas regardless of age, and we anticipate that some of those users and visitors will be children.</w:t>
      </w:r>
    </w:p>
    <w:p w14:paraId="0E92524C"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Such child users and visitors will inevitably visit other parts of the site and will be subject to whatever on-site marketing they find, wherever they visit.</w:t>
      </w:r>
    </w:p>
    <w:p w14:paraId="1E6BDB18"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How you can complain</w:t>
      </w:r>
    </w:p>
    <w:p w14:paraId="2AC0E503"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If you are not happy with our privacy policy or if you have any complaint then you should tell us.</w:t>
      </w:r>
    </w:p>
    <w:p w14:paraId="451E6DE5"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t xml:space="preserve">If a dispute is not settled then we hope you will agree to attempt to resolve it by engaging in good faith with us in a process of mediation or arbitration. </w:t>
      </w:r>
    </w:p>
    <w:p w14:paraId="3B6AC0CF" w14:textId="77777777" w:rsidR="006E7676" w:rsidRPr="006E7676" w:rsidRDefault="006E7676" w:rsidP="006E7676">
      <w:pPr>
        <w:spacing w:before="240" w:after="240" w:line="276" w:lineRule="auto"/>
        <w:ind w:left="720"/>
        <w:rPr>
          <w:rFonts w:ascii="Arial" w:eastAsia="Calibri" w:hAnsi="Arial" w:cs="Times New Roman"/>
          <w:sz w:val="24"/>
        </w:rPr>
      </w:pPr>
      <w:r w:rsidRPr="006E7676">
        <w:rPr>
          <w:rFonts w:ascii="Arial" w:eastAsia="Calibri" w:hAnsi="Arial" w:cs="Times New Roman"/>
          <w:sz w:val="24"/>
        </w:rPr>
        <w:lastRenderedPageBreak/>
        <w:t xml:space="preserve">If you are in any way dissatisfied about how we process your personal information, you have a right to lodge a complaint with the Information Commissioner's Office (ICO). This can be done at </w:t>
      </w:r>
      <w:hyperlink r:id="rId6" w:history="1">
        <w:r w:rsidRPr="006E7676">
          <w:rPr>
            <w:rFonts w:ascii="Arial" w:eastAsia="Calibri" w:hAnsi="Arial" w:cs="Times New Roman"/>
            <w:sz w:val="24"/>
            <w:u w:val="single"/>
          </w:rPr>
          <w:t>https://ico.org.uk/make-a-complaint/</w:t>
        </w:r>
      </w:hyperlink>
      <w:r w:rsidRPr="006E7676">
        <w:rPr>
          <w:rFonts w:ascii="Arial" w:eastAsia="Calibri" w:hAnsi="Arial" w:cs="Times New Roman"/>
          <w:sz w:val="24"/>
        </w:rPr>
        <w:t>. We would, however, appreciate the opportunity to talk to you about your concern before you approach the ICO.</w:t>
      </w:r>
    </w:p>
    <w:p w14:paraId="09739E25"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Retention period for personal data</w:t>
      </w:r>
    </w:p>
    <w:p w14:paraId="338695DC"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Except as otherwise mentioned in this privacy notice, we keep your personal information only for as long as required by us:</w:t>
      </w:r>
    </w:p>
    <w:p w14:paraId="4D2FD709" w14:textId="77777777" w:rsidR="006E7676" w:rsidRPr="006E7676" w:rsidRDefault="006E7676" w:rsidP="006E7676">
      <w:pPr>
        <w:numPr>
          <w:ilvl w:val="1"/>
          <w:numId w:val="3"/>
        </w:numPr>
        <w:spacing w:before="240" w:after="240" w:line="276" w:lineRule="auto"/>
        <w:rPr>
          <w:rFonts w:ascii="Arial" w:eastAsia="Calibri" w:hAnsi="Arial" w:cs="Times New Roman"/>
          <w:sz w:val="24"/>
        </w:rPr>
      </w:pPr>
      <w:r w:rsidRPr="006E7676">
        <w:rPr>
          <w:rFonts w:ascii="Arial" w:eastAsia="Calibri" w:hAnsi="Arial" w:cs="Times New Roman"/>
          <w:sz w:val="24"/>
        </w:rPr>
        <w:t>to provide you with the services you have requested;</w:t>
      </w:r>
    </w:p>
    <w:p w14:paraId="3F59645D" w14:textId="77777777" w:rsidR="006E7676" w:rsidRPr="006E7676" w:rsidRDefault="006E7676" w:rsidP="006E7676">
      <w:pPr>
        <w:numPr>
          <w:ilvl w:val="1"/>
          <w:numId w:val="3"/>
        </w:numPr>
        <w:spacing w:before="240" w:after="240" w:line="276" w:lineRule="auto"/>
        <w:rPr>
          <w:rFonts w:ascii="Arial" w:eastAsia="Calibri" w:hAnsi="Arial" w:cs="Times New Roman"/>
          <w:sz w:val="24"/>
        </w:rPr>
      </w:pPr>
      <w:r w:rsidRPr="006E7676">
        <w:rPr>
          <w:rFonts w:ascii="Arial" w:eastAsia="Calibri" w:hAnsi="Arial" w:cs="Times New Roman"/>
          <w:sz w:val="24"/>
        </w:rPr>
        <w:t>to comply with other law, including for the period demanded by our tax authorities;</w:t>
      </w:r>
    </w:p>
    <w:p w14:paraId="636C136F" w14:textId="77777777" w:rsidR="006E7676" w:rsidRPr="006E7676" w:rsidRDefault="006E7676" w:rsidP="006E7676">
      <w:pPr>
        <w:numPr>
          <w:ilvl w:val="1"/>
          <w:numId w:val="3"/>
        </w:numPr>
        <w:spacing w:before="240" w:after="240" w:line="276" w:lineRule="auto"/>
        <w:rPr>
          <w:rFonts w:ascii="Arial" w:eastAsia="Calibri" w:hAnsi="Arial" w:cs="Times New Roman"/>
          <w:sz w:val="24"/>
        </w:rPr>
      </w:pPr>
      <w:r w:rsidRPr="006E7676">
        <w:rPr>
          <w:rFonts w:ascii="Arial" w:eastAsia="Calibri" w:hAnsi="Arial" w:cs="Times New Roman"/>
          <w:sz w:val="24"/>
        </w:rPr>
        <w:t>to support a claim or defence in court.</w:t>
      </w:r>
      <w:r w:rsidRPr="006E7676">
        <w:rPr>
          <w:rFonts w:ascii="Arial" w:eastAsia="Calibri" w:hAnsi="Arial" w:cs="Times New Roman"/>
          <w:sz w:val="24"/>
        </w:rPr>
        <w:tab/>
      </w:r>
    </w:p>
    <w:p w14:paraId="44326663"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Compliance with the law</w:t>
      </w:r>
    </w:p>
    <w:p w14:paraId="5C8EAE5E"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Our privacy policy has been compiled so as to comply with the law of every country or legal jurisdiction in which we aim to do business. If you think it fails to satisfy the law of your jurisdiction, we should like to hear from you.</w:t>
      </w:r>
    </w:p>
    <w:p w14:paraId="68C43426"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However, ultimately it is your choice as to whether you wish to use our website.</w:t>
      </w:r>
    </w:p>
    <w:p w14:paraId="4A117424" w14:textId="77777777" w:rsidR="006E7676" w:rsidRPr="006E7676" w:rsidRDefault="006E7676" w:rsidP="006E7676">
      <w:pPr>
        <w:tabs>
          <w:tab w:val="num" w:pos="720"/>
        </w:tabs>
        <w:spacing w:before="720" w:after="360" w:line="276" w:lineRule="auto"/>
        <w:ind w:left="720" w:hanging="720"/>
        <w:rPr>
          <w:rFonts w:ascii="Arial" w:eastAsia="Calibri" w:hAnsi="Arial" w:cs="Times New Roman"/>
          <w:b/>
          <w:sz w:val="32"/>
          <w:szCs w:val="32"/>
        </w:rPr>
      </w:pPr>
      <w:r w:rsidRPr="006E7676">
        <w:rPr>
          <w:rFonts w:ascii="Arial" w:eastAsia="Calibri" w:hAnsi="Arial" w:cs="Times New Roman"/>
          <w:b/>
          <w:sz w:val="32"/>
          <w:szCs w:val="32"/>
        </w:rPr>
        <w:t>Review of this privacy policy</w:t>
      </w:r>
    </w:p>
    <w:p w14:paraId="1AA156DB" w14:textId="77777777" w:rsidR="006E7676" w:rsidRPr="006E7676" w:rsidRDefault="006E7676" w:rsidP="006E7676">
      <w:pPr>
        <w:spacing w:before="240" w:after="240" w:line="276" w:lineRule="auto"/>
        <w:ind w:left="720"/>
        <w:outlineLvl w:val="0"/>
        <w:rPr>
          <w:rFonts w:ascii="Arial" w:eastAsia="Calibri" w:hAnsi="Arial" w:cs="Times New Roman"/>
          <w:sz w:val="24"/>
        </w:rPr>
      </w:pPr>
      <w:r w:rsidRPr="006E7676">
        <w:rPr>
          <w:rFonts w:ascii="Arial" w:eastAsia="Calibri" w:hAnsi="Arial" w:cs="Times New Roman"/>
          <w:sz w:val="24"/>
        </w:rPr>
        <w:t>We may update this privacy notice from time to time as necessary. The terms that apply to you are those posted here on our website on the day you use our website. We advise you to print a copy for your records.</w:t>
      </w:r>
    </w:p>
    <w:p w14:paraId="3A8DD7DD" w14:textId="77777777" w:rsidR="006E7676" w:rsidRPr="006E7676" w:rsidRDefault="006E7676" w:rsidP="006E7676">
      <w:pPr>
        <w:spacing w:before="240" w:after="240" w:line="276" w:lineRule="auto"/>
        <w:ind w:left="720"/>
        <w:outlineLvl w:val="0"/>
        <w:rPr>
          <w:rFonts w:ascii="Arial" w:eastAsia="Calibri" w:hAnsi="Arial" w:cs="Times New Roman"/>
          <w:bCs/>
          <w:sz w:val="24"/>
        </w:rPr>
      </w:pPr>
      <w:r w:rsidRPr="006E7676">
        <w:rPr>
          <w:rFonts w:ascii="Arial" w:eastAsia="Calibri" w:hAnsi="Arial" w:cs="Times New Roman"/>
          <w:bCs/>
          <w:sz w:val="24"/>
        </w:rPr>
        <w:t xml:space="preserve">If you have any question regarding our privacy policy, please </w:t>
      </w:r>
      <w:r w:rsidRPr="006E7676">
        <w:rPr>
          <w:rFonts w:ascii="Arial" w:eastAsia="Calibri" w:hAnsi="Arial" w:cs="Times New Roman"/>
          <w:bCs/>
          <w:sz w:val="24"/>
          <w:u w:val="single"/>
        </w:rPr>
        <w:t>contact us</w:t>
      </w:r>
      <w:r w:rsidRPr="006E7676">
        <w:rPr>
          <w:rFonts w:ascii="Arial" w:eastAsia="Calibri" w:hAnsi="Arial" w:cs="Times New Roman"/>
          <w:bCs/>
          <w:sz w:val="24"/>
        </w:rPr>
        <w:t>.</w:t>
      </w:r>
    </w:p>
    <w:p w14:paraId="6E9F1DFC" w14:textId="77777777" w:rsidR="006E7676" w:rsidRPr="006E7676" w:rsidRDefault="006E7676" w:rsidP="006E7676">
      <w:pPr>
        <w:spacing w:before="240" w:after="240" w:line="276" w:lineRule="auto"/>
        <w:rPr>
          <w:rFonts w:ascii="Arial" w:eastAsia="Times New Roman" w:hAnsi="Arial" w:cs="Times New Roman"/>
          <w:b/>
          <w:bCs/>
          <w:color w:val="4F81BD"/>
          <w:sz w:val="40"/>
          <w:szCs w:val="26"/>
        </w:rPr>
      </w:pPr>
      <w:r w:rsidRPr="006E7676">
        <w:rPr>
          <w:rFonts w:ascii="Arial" w:eastAsia="Calibri" w:hAnsi="Arial" w:cs="Times New Roman"/>
          <w:b/>
          <w:bCs/>
          <w:sz w:val="24"/>
        </w:rPr>
        <w:t> </w:t>
      </w:r>
      <w:r w:rsidRPr="006E7676">
        <w:rPr>
          <w:rFonts w:ascii="Arial" w:eastAsia="Times New Roman" w:hAnsi="Arial" w:cs="Times New Roman"/>
          <w:b/>
          <w:bCs/>
          <w:color w:val="4F81BD"/>
          <w:sz w:val="40"/>
          <w:szCs w:val="26"/>
        </w:rPr>
        <w:br w:type="page"/>
      </w:r>
    </w:p>
    <w:p w14:paraId="55D5F8C7" w14:textId="77777777" w:rsidR="007027C3" w:rsidRDefault="007027C3"/>
    <w:sectPr w:rsidR="00702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76"/>
    <w:rsid w:val="006E7676"/>
    <w:rsid w:val="0070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BEBA"/>
  <w15:chartTrackingRefBased/>
  <w15:docId w15:val="{F6FFCDA7-9648-4EFF-953E-DDBBA5FB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make-a-complaint/" TargetMode="External"/><Relationship Id="rId5" Type="http://schemas.openxmlformats.org/officeDocument/2006/relationships/hyperlink" Target="http://www.knowyourprivacyrigh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2814</Words>
  <Characters>16043</Characters>
  <Application>Microsoft Office Word</Application>
  <DocSecurity>0</DocSecurity>
  <Lines>133</Lines>
  <Paragraphs>37</Paragraphs>
  <ScaleCrop>false</ScaleCrop>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moules jones</dc:creator>
  <cp:keywords/>
  <dc:description/>
  <cp:lastModifiedBy>jane moules jones</cp:lastModifiedBy>
  <cp:revision>1</cp:revision>
  <dcterms:created xsi:type="dcterms:W3CDTF">2020-07-03T10:23:00Z</dcterms:created>
  <dcterms:modified xsi:type="dcterms:W3CDTF">2020-07-03T10:24:00Z</dcterms:modified>
</cp:coreProperties>
</file>